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1080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474B6A">
        <w:rPr>
          <w:rFonts w:cstheme="minorHAnsi"/>
          <w:b/>
          <w:bCs/>
          <w:sz w:val="18"/>
          <w:szCs w:val="18"/>
        </w:rPr>
        <w:t>Toulon Public Library District Board of Trustees Meeting</w:t>
      </w:r>
    </w:p>
    <w:p w:rsidR="00351CD9" w:rsidRPr="00474B6A" w:rsidRDefault="005E61AE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November 12</w:t>
      </w:r>
      <w:r w:rsidR="00351CD9" w:rsidRPr="00474B6A">
        <w:rPr>
          <w:rFonts w:cstheme="minorHAnsi"/>
          <w:b/>
          <w:bCs/>
          <w:sz w:val="18"/>
          <w:szCs w:val="18"/>
        </w:rPr>
        <w:t>, 2018</w:t>
      </w:r>
      <w:r w:rsidR="00351CD9" w:rsidRPr="00474B6A">
        <w:rPr>
          <w:rFonts w:cstheme="minorHAnsi"/>
          <w:b/>
          <w:bCs/>
          <w:sz w:val="18"/>
          <w:szCs w:val="18"/>
        </w:rPr>
        <w:tab/>
      </w: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18"/>
          <w:szCs w:val="18"/>
        </w:rPr>
      </w:pPr>
      <w:r w:rsidRPr="00474B6A">
        <w:rPr>
          <w:rFonts w:cstheme="minorHAnsi"/>
          <w:bCs/>
          <w:sz w:val="18"/>
          <w:szCs w:val="18"/>
        </w:rPr>
        <w:tab/>
      </w:r>
      <w:r w:rsidRPr="00474B6A">
        <w:rPr>
          <w:rFonts w:cstheme="minorHAnsi"/>
          <w:bCs/>
          <w:sz w:val="18"/>
          <w:szCs w:val="18"/>
        </w:rPr>
        <w:tab/>
      </w:r>
      <w:r w:rsidRPr="00474B6A">
        <w:rPr>
          <w:rFonts w:cstheme="minorHAnsi"/>
          <w:bCs/>
          <w:sz w:val="18"/>
          <w:szCs w:val="18"/>
        </w:rPr>
        <w:tab/>
      </w: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The meeting of the Toulon Public Library District Board of Trustees was called to order at 7:</w:t>
      </w:r>
      <w:r w:rsidR="009A362C">
        <w:rPr>
          <w:rFonts w:cstheme="minorHAnsi"/>
          <w:sz w:val="18"/>
          <w:szCs w:val="18"/>
        </w:rPr>
        <w:t>00</w:t>
      </w:r>
      <w:r w:rsidRPr="00474B6A">
        <w:rPr>
          <w:rFonts w:cstheme="minorHAnsi"/>
          <w:sz w:val="18"/>
          <w:szCs w:val="18"/>
        </w:rPr>
        <w:t xml:space="preserve"> p.m. </w:t>
      </w:r>
      <w:r w:rsidR="009A362C" w:rsidRPr="00474B6A">
        <w:rPr>
          <w:rFonts w:cstheme="minorHAnsi"/>
          <w:sz w:val="18"/>
          <w:szCs w:val="18"/>
        </w:rPr>
        <w:t>Judy Beamer</w:t>
      </w:r>
      <w:r w:rsidR="009A362C">
        <w:rPr>
          <w:rFonts w:cstheme="minorHAnsi"/>
          <w:sz w:val="18"/>
          <w:szCs w:val="18"/>
        </w:rPr>
        <w:t xml:space="preserve">, </w:t>
      </w:r>
      <w:r w:rsidRPr="00474B6A">
        <w:rPr>
          <w:rFonts w:cstheme="minorHAnsi"/>
          <w:sz w:val="18"/>
          <w:szCs w:val="18"/>
        </w:rPr>
        <w:t>Melanie Boudreau, Pat Brown, Roberta Cinnamon,</w:t>
      </w:r>
      <w:r w:rsidR="009A362C">
        <w:rPr>
          <w:rFonts w:cstheme="minorHAnsi"/>
          <w:sz w:val="18"/>
          <w:szCs w:val="18"/>
        </w:rPr>
        <w:t xml:space="preserve"> Janet Curry,</w:t>
      </w:r>
      <w:r w:rsidRPr="00474B6A">
        <w:rPr>
          <w:rFonts w:cstheme="minorHAnsi"/>
          <w:sz w:val="18"/>
          <w:szCs w:val="18"/>
        </w:rPr>
        <w:t xml:space="preserve"> Mark Wilson, and Director Michael Baumann were present.  </w:t>
      </w:r>
      <w:r w:rsidR="009A362C">
        <w:rPr>
          <w:rFonts w:cstheme="minorHAnsi"/>
          <w:sz w:val="18"/>
          <w:szCs w:val="18"/>
        </w:rPr>
        <w:t>Jennifer Nutzhorn was</w:t>
      </w:r>
      <w:r w:rsidRPr="00474B6A">
        <w:rPr>
          <w:rFonts w:cstheme="minorHAnsi"/>
          <w:sz w:val="18"/>
          <w:szCs w:val="18"/>
        </w:rPr>
        <w:t xml:space="preserve"> absent.               </w:t>
      </w: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Approval of Agenda:</w:t>
      </w:r>
      <w:r w:rsidRPr="00474B6A">
        <w:rPr>
          <w:rFonts w:cstheme="minorHAnsi"/>
          <w:sz w:val="18"/>
          <w:szCs w:val="18"/>
        </w:rPr>
        <w:t xml:space="preserve">  </w:t>
      </w:r>
      <w:r w:rsidR="009A362C">
        <w:rPr>
          <w:rFonts w:cstheme="minorHAnsi"/>
          <w:sz w:val="18"/>
          <w:szCs w:val="18"/>
        </w:rPr>
        <w:t xml:space="preserve">Roberta </w:t>
      </w:r>
      <w:r w:rsidRPr="00474B6A">
        <w:rPr>
          <w:rFonts w:cstheme="minorHAnsi"/>
          <w:sz w:val="18"/>
          <w:szCs w:val="18"/>
        </w:rPr>
        <w:t xml:space="preserve">made a motion to approve the agenda. </w:t>
      </w:r>
      <w:r w:rsidR="009A362C">
        <w:rPr>
          <w:rFonts w:cstheme="minorHAnsi"/>
          <w:sz w:val="18"/>
          <w:szCs w:val="18"/>
        </w:rPr>
        <w:t>Pat</w:t>
      </w:r>
      <w:r w:rsidRPr="00474B6A">
        <w:rPr>
          <w:rFonts w:cstheme="minorHAnsi"/>
          <w:sz w:val="18"/>
          <w:szCs w:val="18"/>
        </w:rPr>
        <w:t xml:space="preserve"> seconded the motion; motion approved unanimously.</w:t>
      </w: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REPORTS</w:t>
      </w:r>
    </w:p>
    <w:p w:rsidR="009A362C" w:rsidRDefault="00351CD9" w:rsidP="00351CD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Secretary:</w:t>
      </w:r>
      <w:r w:rsidRPr="00474B6A">
        <w:rPr>
          <w:rFonts w:cstheme="minorHAnsi"/>
          <w:bCs/>
          <w:kern w:val="2"/>
          <w:sz w:val="18"/>
          <w:szCs w:val="18"/>
        </w:rPr>
        <w:t xml:space="preserve">  </w:t>
      </w:r>
      <w:r w:rsidR="009A362C">
        <w:rPr>
          <w:rFonts w:cstheme="minorHAnsi"/>
          <w:bCs/>
          <w:kern w:val="2"/>
          <w:sz w:val="18"/>
          <w:szCs w:val="18"/>
        </w:rPr>
        <w:t>Jan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made a motion to approve the secretary’s report from the </w:t>
      </w:r>
      <w:r w:rsidR="005E61AE">
        <w:rPr>
          <w:rFonts w:cstheme="minorHAnsi"/>
          <w:kern w:val="2"/>
          <w:sz w:val="18"/>
          <w:szCs w:val="18"/>
        </w:rPr>
        <w:t>October 8</w:t>
      </w:r>
      <w:r w:rsidRPr="00474B6A">
        <w:rPr>
          <w:rFonts w:cstheme="minorHAnsi"/>
          <w:kern w:val="2"/>
          <w:sz w:val="18"/>
          <w:szCs w:val="18"/>
        </w:rPr>
        <w:t>,</w:t>
      </w:r>
      <w:r w:rsidRPr="00474B6A">
        <w:rPr>
          <w:rFonts w:cstheme="minorHAnsi"/>
          <w:kern w:val="2"/>
          <w:sz w:val="18"/>
          <w:szCs w:val="18"/>
          <w:vertAlign w:val="superscript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2018 meeting.  </w:t>
      </w:r>
      <w:r w:rsidR="009A362C">
        <w:rPr>
          <w:rFonts w:cstheme="minorHAnsi"/>
          <w:kern w:val="2"/>
          <w:sz w:val="18"/>
          <w:szCs w:val="18"/>
        </w:rPr>
        <w:t xml:space="preserve">Melanie </w:t>
      </w:r>
      <w:r w:rsidRPr="00474B6A">
        <w:rPr>
          <w:rFonts w:cstheme="minorHAnsi"/>
          <w:kern w:val="2"/>
          <w:sz w:val="18"/>
          <w:szCs w:val="18"/>
        </w:rPr>
        <w:t xml:space="preserve">seconded the motion; </w:t>
      </w:r>
      <w:r>
        <w:rPr>
          <w:rFonts w:cstheme="minorHAnsi"/>
          <w:kern w:val="2"/>
          <w:sz w:val="18"/>
          <w:szCs w:val="18"/>
        </w:rPr>
        <w:t xml:space="preserve">                      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kern w:val="2"/>
          <w:sz w:val="18"/>
          <w:szCs w:val="18"/>
        </w:rPr>
        <w:t>motion</w:t>
      </w:r>
      <w:r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unanimously.  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Correspondence: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9A362C">
        <w:rPr>
          <w:rFonts w:cstheme="minorHAnsi"/>
          <w:bCs/>
          <w:kern w:val="2"/>
          <w:sz w:val="18"/>
          <w:szCs w:val="18"/>
        </w:rPr>
        <w:t xml:space="preserve"> Several thank you notes were received from the Vickie Moutoux family.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</w:p>
    <w:p w:rsidR="00351CD9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Treasurer: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9A362C">
        <w:rPr>
          <w:rFonts w:cstheme="minorHAnsi"/>
          <w:bCs/>
          <w:kern w:val="2"/>
          <w:sz w:val="18"/>
          <w:szCs w:val="18"/>
        </w:rPr>
        <w:t>Pat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made a motion to approve the treasurer’s report and pay the bills. </w:t>
      </w:r>
      <w:r w:rsidR="009A362C">
        <w:rPr>
          <w:rFonts w:cstheme="minorHAnsi"/>
          <w:kern w:val="2"/>
          <w:sz w:val="18"/>
          <w:szCs w:val="18"/>
        </w:rPr>
        <w:t>Roberta</w:t>
      </w:r>
      <w:r w:rsidRPr="00474B6A">
        <w:rPr>
          <w:rFonts w:cstheme="minorHAnsi"/>
          <w:kern w:val="2"/>
          <w:sz w:val="18"/>
          <w:szCs w:val="18"/>
        </w:rPr>
        <w:t xml:space="preserve"> seconded the motion; motion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kern w:val="2"/>
          <w:sz w:val="18"/>
          <w:szCs w:val="18"/>
        </w:rPr>
        <w:t>unanimously with a</w:t>
      </w:r>
      <w:r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>roll call vote.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Director: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EA0633">
        <w:rPr>
          <w:rFonts w:cstheme="minorHAnsi"/>
          <w:bCs/>
          <w:kern w:val="2"/>
          <w:sz w:val="18"/>
          <w:szCs w:val="18"/>
        </w:rPr>
        <w:t xml:space="preserve">Judy </w:t>
      </w:r>
      <w:r w:rsidRPr="00474B6A">
        <w:rPr>
          <w:rFonts w:cstheme="minorHAnsi"/>
          <w:kern w:val="2"/>
          <w:sz w:val="18"/>
          <w:szCs w:val="18"/>
        </w:rPr>
        <w:t xml:space="preserve">made a motion accept the Director’s Report. </w:t>
      </w:r>
      <w:r w:rsidR="00EA0633">
        <w:rPr>
          <w:rFonts w:cstheme="minorHAnsi"/>
          <w:kern w:val="2"/>
          <w:sz w:val="18"/>
          <w:szCs w:val="18"/>
        </w:rPr>
        <w:t>Melanie</w:t>
      </w:r>
      <w:r w:rsidR="005E61AE"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seconded the motion; motion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unanimously.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351CD9" w:rsidRPr="00474B6A" w:rsidRDefault="00351CD9" w:rsidP="00351CD9">
      <w:pPr>
        <w:spacing w:after="0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UNFINISHED BUSINESS</w:t>
      </w:r>
    </w:p>
    <w:p w:rsidR="00351CD9" w:rsidRPr="00474B6A" w:rsidRDefault="00351CD9" w:rsidP="00351CD9">
      <w:pPr>
        <w:spacing w:after="0"/>
        <w:rPr>
          <w:rFonts w:eastAsia="Arial" w:cstheme="minorHAnsi"/>
          <w:sz w:val="18"/>
          <w:szCs w:val="18"/>
        </w:rPr>
      </w:pPr>
      <w:r w:rsidRPr="00474B6A">
        <w:rPr>
          <w:rFonts w:cstheme="minorHAnsi"/>
          <w:bCs/>
          <w:kern w:val="2"/>
          <w:sz w:val="18"/>
          <w:szCs w:val="18"/>
        </w:rPr>
        <w:tab/>
        <w:t xml:space="preserve"> </w:t>
      </w:r>
    </w:p>
    <w:p w:rsidR="00351CD9" w:rsidRPr="00474B6A" w:rsidRDefault="00351CD9" w:rsidP="00351CD9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NEW BUSINESS</w:t>
      </w:r>
    </w:p>
    <w:p w:rsidR="00351CD9" w:rsidRPr="00474B6A" w:rsidRDefault="005E61AE" w:rsidP="00351CD9">
      <w:pPr>
        <w:tabs>
          <w:tab w:val="center" w:pos="1587"/>
        </w:tabs>
        <w:spacing w:before="240" w:after="0"/>
        <w:ind w:right="-45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kern w:val="2"/>
          <w:sz w:val="18"/>
          <w:szCs w:val="18"/>
        </w:rPr>
        <w:t>Revi</w:t>
      </w:r>
      <w:r w:rsidR="009E6250">
        <w:rPr>
          <w:rFonts w:cstheme="minorHAnsi"/>
          <w:b/>
          <w:bCs/>
          <w:kern w:val="2"/>
          <w:sz w:val="18"/>
          <w:szCs w:val="18"/>
        </w:rPr>
        <w:t>ew and Approval of 17-18 Audit a</w:t>
      </w:r>
      <w:r>
        <w:rPr>
          <w:rFonts w:cstheme="minorHAnsi"/>
          <w:b/>
          <w:bCs/>
          <w:kern w:val="2"/>
          <w:sz w:val="18"/>
          <w:szCs w:val="18"/>
        </w:rPr>
        <w:t>nd AFR</w:t>
      </w:r>
      <w:r w:rsidR="00351CD9" w:rsidRPr="00474B6A">
        <w:rPr>
          <w:rFonts w:cstheme="minorHAnsi"/>
          <w:b/>
          <w:bCs/>
          <w:kern w:val="2"/>
          <w:sz w:val="18"/>
          <w:szCs w:val="18"/>
        </w:rPr>
        <w:t>:</w:t>
      </w:r>
      <w:r w:rsidR="00351CD9"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157F38">
        <w:rPr>
          <w:rFonts w:cstheme="minorHAnsi"/>
          <w:bCs/>
          <w:kern w:val="2"/>
          <w:sz w:val="18"/>
          <w:szCs w:val="18"/>
        </w:rPr>
        <w:t xml:space="preserve"> Pat</w:t>
      </w:r>
      <w:r w:rsidR="00351CD9" w:rsidRPr="00474B6A">
        <w:rPr>
          <w:rFonts w:cstheme="minorHAnsi"/>
          <w:bCs/>
          <w:kern w:val="2"/>
          <w:sz w:val="18"/>
          <w:szCs w:val="18"/>
        </w:rPr>
        <w:t xml:space="preserve"> made a motion to approve </w:t>
      </w:r>
      <w:r w:rsidR="009E6250">
        <w:rPr>
          <w:rFonts w:cstheme="minorHAnsi"/>
          <w:bCs/>
          <w:kern w:val="2"/>
          <w:sz w:val="18"/>
          <w:szCs w:val="18"/>
        </w:rPr>
        <w:t xml:space="preserve">the 17-18 Audit and AFR. </w:t>
      </w:r>
      <w:r w:rsidR="00157F38">
        <w:rPr>
          <w:rFonts w:cstheme="minorHAnsi"/>
          <w:bCs/>
          <w:kern w:val="2"/>
          <w:sz w:val="18"/>
          <w:szCs w:val="18"/>
        </w:rPr>
        <w:t xml:space="preserve">Roberta </w:t>
      </w:r>
      <w:r w:rsidR="00351CD9" w:rsidRPr="00474B6A">
        <w:rPr>
          <w:rFonts w:cstheme="minorHAnsi"/>
          <w:kern w:val="2"/>
          <w:sz w:val="18"/>
          <w:szCs w:val="18"/>
        </w:rPr>
        <w:t>seconded</w:t>
      </w:r>
      <w:r w:rsidR="00351CD9" w:rsidRPr="00474B6A">
        <w:rPr>
          <w:rFonts w:cstheme="minorHAnsi"/>
          <w:sz w:val="18"/>
          <w:szCs w:val="18"/>
        </w:rPr>
        <w:t xml:space="preserve"> </w:t>
      </w:r>
      <w:r w:rsidR="00351CD9" w:rsidRPr="00474B6A">
        <w:rPr>
          <w:rFonts w:cstheme="minorHAnsi"/>
          <w:kern w:val="2"/>
          <w:sz w:val="18"/>
          <w:szCs w:val="18"/>
        </w:rPr>
        <w:t xml:space="preserve">the motion; motion </w:t>
      </w:r>
      <w:r w:rsidR="00351CD9" w:rsidRPr="00474B6A">
        <w:rPr>
          <w:rFonts w:cstheme="minorHAnsi"/>
          <w:sz w:val="18"/>
          <w:szCs w:val="18"/>
        </w:rPr>
        <w:t>approved</w:t>
      </w:r>
      <w:r w:rsidR="00351CD9" w:rsidRPr="00474B6A">
        <w:rPr>
          <w:rFonts w:cstheme="minorHAnsi"/>
          <w:kern w:val="2"/>
          <w:sz w:val="18"/>
          <w:szCs w:val="18"/>
        </w:rPr>
        <w:t xml:space="preserve"> unanimously</w:t>
      </w:r>
      <w:r w:rsidR="009E6250">
        <w:rPr>
          <w:rFonts w:cstheme="minorHAnsi"/>
          <w:kern w:val="2"/>
          <w:sz w:val="18"/>
          <w:szCs w:val="18"/>
        </w:rPr>
        <w:t xml:space="preserve"> with a roll call vote</w:t>
      </w:r>
      <w:r w:rsidR="00351CD9" w:rsidRPr="00474B6A">
        <w:rPr>
          <w:rFonts w:cstheme="minorHAnsi"/>
          <w:kern w:val="2"/>
          <w:sz w:val="18"/>
          <w:szCs w:val="18"/>
        </w:rPr>
        <w:t>.</w:t>
      </w:r>
    </w:p>
    <w:p w:rsidR="00351CD9" w:rsidRPr="00474B6A" w:rsidRDefault="00351CD9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351CD9" w:rsidRPr="00474B6A" w:rsidRDefault="009E6250" w:rsidP="00351CD9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Approve </w:t>
      </w:r>
      <w:r w:rsidR="00A27B19">
        <w:rPr>
          <w:rFonts w:cstheme="minorHAnsi"/>
          <w:b/>
          <w:sz w:val="18"/>
          <w:szCs w:val="18"/>
        </w:rPr>
        <w:t xml:space="preserve">FY2019 </w:t>
      </w:r>
      <w:r>
        <w:rPr>
          <w:rFonts w:cstheme="minorHAnsi"/>
          <w:b/>
          <w:sz w:val="18"/>
          <w:szCs w:val="18"/>
        </w:rPr>
        <w:t>Per Capita Grant</w:t>
      </w:r>
      <w:r w:rsidR="005E61AE">
        <w:rPr>
          <w:rFonts w:cstheme="minorHAnsi"/>
          <w:b/>
          <w:sz w:val="18"/>
          <w:szCs w:val="18"/>
        </w:rPr>
        <w:t xml:space="preserve"> Submission</w:t>
      </w:r>
      <w:r w:rsidR="00351CD9" w:rsidRPr="00474B6A">
        <w:rPr>
          <w:rFonts w:cstheme="minorHAnsi"/>
          <w:b/>
          <w:sz w:val="18"/>
          <w:szCs w:val="18"/>
        </w:rPr>
        <w:t>:</w:t>
      </w:r>
      <w:r w:rsidR="00157F38">
        <w:rPr>
          <w:rFonts w:cstheme="minorHAnsi"/>
          <w:sz w:val="18"/>
          <w:szCs w:val="18"/>
        </w:rPr>
        <w:t xml:space="preserve">   </w:t>
      </w:r>
      <w:r w:rsidR="00A27B19">
        <w:rPr>
          <w:rFonts w:cstheme="minorHAnsi"/>
          <w:sz w:val="18"/>
          <w:szCs w:val="18"/>
        </w:rPr>
        <w:t>Jan</w:t>
      </w:r>
      <w:r w:rsidR="00351CD9" w:rsidRPr="00474B6A">
        <w:rPr>
          <w:rFonts w:cstheme="minorHAnsi"/>
          <w:sz w:val="18"/>
          <w:szCs w:val="18"/>
        </w:rPr>
        <w:t xml:space="preserve"> made a motion to approve</w:t>
      </w:r>
      <w:r w:rsidR="00A27B19">
        <w:rPr>
          <w:rFonts w:cstheme="minorHAnsi"/>
          <w:sz w:val="18"/>
          <w:szCs w:val="18"/>
        </w:rPr>
        <w:t xml:space="preserve"> the FY2019</w:t>
      </w:r>
      <w:r w:rsidR="00351CD9" w:rsidRPr="00474B6A">
        <w:rPr>
          <w:rFonts w:cstheme="minorHAnsi"/>
          <w:sz w:val="18"/>
          <w:szCs w:val="18"/>
        </w:rPr>
        <w:t xml:space="preserve"> </w:t>
      </w:r>
      <w:r w:rsidRPr="009E6250">
        <w:rPr>
          <w:rFonts w:cstheme="minorHAnsi"/>
          <w:sz w:val="18"/>
          <w:szCs w:val="18"/>
        </w:rPr>
        <w:t>Per Capita Grant</w:t>
      </w:r>
      <w:r w:rsidR="00351CD9" w:rsidRPr="00474B6A">
        <w:rPr>
          <w:rFonts w:cstheme="minorHAnsi"/>
          <w:sz w:val="18"/>
          <w:szCs w:val="18"/>
        </w:rPr>
        <w:t xml:space="preserve">. </w:t>
      </w:r>
      <w:r w:rsidR="00A27B19">
        <w:rPr>
          <w:rFonts w:cstheme="minorHAnsi"/>
          <w:sz w:val="18"/>
          <w:szCs w:val="18"/>
        </w:rPr>
        <w:t>Melanie</w:t>
      </w:r>
      <w:r w:rsidR="00351CD9" w:rsidRPr="00474B6A">
        <w:rPr>
          <w:rFonts w:cstheme="minorHAnsi"/>
          <w:sz w:val="18"/>
          <w:szCs w:val="18"/>
        </w:rPr>
        <w:t xml:space="preserve"> seconded the motion; motion approved unanimously with a roll call vote. </w:t>
      </w:r>
    </w:p>
    <w:p w:rsidR="00351CD9" w:rsidRPr="00474B6A" w:rsidRDefault="00351CD9" w:rsidP="00351CD9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</w:p>
    <w:p w:rsidR="00351CD9" w:rsidRPr="00474B6A" w:rsidRDefault="005E61AE" w:rsidP="00351CD9">
      <w:pPr>
        <w:tabs>
          <w:tab w:val="center" w:pos="1587"/>
        </w:tabs>
        <w:spacing w:after="0"/>
        <w:ind w:right="-45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LED Lighting Conversion Installation Estimate</w:t>
      </w:r>
      <w:r w:rsidR="00351CD9" w:rsidRPr="00474B6A">
        <w:rPr>
          <w:rFonts w:cstheme="minorHAnsi"/>
          <w:b/>
          <w:sz w:val="18"/>
          <w:szCs w:val="18"/>
        </w:rPr>
        <w:t>:</w:t>
      </w:r>
      <w:r w:rsidR="00351CD9" w:rsidRPr="00474B6A">
        <w:rPr>
          <w:rFonts w:cstheme="minorHAnsi"/>
          <w:sz w:val="18"/>
          <w:szCs w:val="18"/>
        </w:rPr>
        <w:t xml:space="preserve">   </w:t>
      </w:r>
      <w:r w:rsidR="00A27B19">
        <w:rPr>
          <w:rFonts w:cstheme="minorHAnsi"/>
          <w:sz w:val="18"/>
          <w:szCs w:val="18"/>
        </w:rPr>
        <w:t xml:space="preserve">Roberta </w:t>
      </w:r>
      <w:r w:rsidR="00351CD9" w:rsidRPr="00474B6A">
        <w:rPr>
          <w:rFonts w:cstheme="minorHAnsi"/>
          <w:sz w:val="18"/>
          <w:szCs w:val="18"/>
        </w:rPr>
        <w:t xml:space="preserve">made a motion to approve </w:t>
      </w:r>
      <w:r w:rsidR="009E6250" w:rsidRPr="009E6250">
        <w:rPr>
          <w:rFonts w:cstheme="minorHAnsi"/>
          <w:sz w:val="18"/>
          <w:szCs w:val="18"/>
        </w:rPr>
        <w:t>LED Li</w:t>
      </w:r>
      <w:r w:rsidR="00A27B19">
        <w:rPr>
          <w:rFonts w:cstheme="minorHAnsi"/>
          <w:sz w:val="18"/>
          <w:szCs w:val="18"/>
        </w:rPr>
        <w:t>ghting Conversion i</w:t>
      </w:r>
      <w:r w:rsidR="009E6250">
        <w:rPr>
          <w:rFonts w:cstheme="minorHAnsi"/>
          <w:sz w:val="18"/>
          <w:szCs w:val="18"/>
        </w:rPr>
        <w:t>nstallation e</w:t>
      </w:r>
      <w:r w:rsidR="009E6250" w:rsidRPr="009E6250">
        <w:rPr>
          <w:rFonts w:cstheme="minorHAnsi"/>
          <w:sz w:val="18"/>
          <w:szCs w:val="18"/>
        </w:rPr>
        <w:t>stimate</w:t>
      </w:r>
      <w:r w:rsidR="001735E9">
        <w:rPr>
          <w:rFonts w:cstheme="minorHAnsi"/>
          <w:sz w:val="18"/>
          <w:szCs w:val="18"/>
        </w:rPr>
        <w:t xml:space="preserve"> (up to $1400)</w:t>
      </w:r>
      <w:r w:rsidR="00A27B19">
        <w:rPr>
          <w:rFonts w:cstheme="minorHAnsi"/>
          <w:sz w:val="18"/>
          <w:szCs w:val="18"/>
        </w:rPr>
        <w:t xml:space="preserve"> from Total Home</w:t>
      </w:r>
      <w:r w:rsidR="001735E9">
        <w:rPr>
          <w:rFonts w:cstheme="minorHAnsi"/>
          <w:sz w:val="18"/>
          <w:szCs w:val="18"/>
        </w:rPr>
        <w:t>.</w:t>
      </w:r>
      <w:r w:rsidR="00A27B19">
        <w:rPr>
          <w:rFonts w:cstheme="minorHAnsi"/>
          <w:sz w:val="18"/>
          <w:szCs w:val="18"/>
        </w:rPr>
        <w:t xml:space="preserve"> Pat</w:t>
      </w:r>
      <w:r w:rsidR="009E6250">
        <w:rPr>
          <w:rFonts w:cstheme="minorHAnsi"/>
          <w:sz w:val="18"/>
          <w:szCs w:val="18"/>
        </w:rPr>
        <w:t xml:space="preserve"> </w:t>
      </w:r>
      <w:r w:rsidR="00351CD9" w:rsidRPr="00474B6A">
        <w:rPr>
          <w:rFonts w:cstheme="minorHAnsi"/>
          <w:sz w:val="18"/>
          <w:szCs w:val="18"/>
        </w:rPr>
        <w:t>seconded the motion; motion approved unanimously with a roll call vote.</w:t>
      </w:r>
    </w:p>
    <w:p w:rsidR="00351CD9" w:rsidRPr="00474B6A" w:rsidRDefault="00351CD9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351CD9" w:rsidRPr="00474B6A" w:rsidRDefault="005E61AE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Holiday Closed Dates:  November 22/23/24; December 24/25/26/31; January 1</w:t>
      </w:r>
      <w:r w:rsidR="00351CD9" w:rsidRPr="00474B6A">
        <w:rPr>
          <w:rFonts w:cstheme="minorHAnsi"/>
          <w:b/>
          <w:sz w:val="18"/>
          <w:szCs w:val="18"/>
        </w:rPr>
        <w:t>:</w:t>
      </w:r>
      <w:r w:rsidR="00351CD9" w:rsidRPr="00474B6A">
        <w:rPr>
          <w:rFonts w:cstheme="minorHAnsi"/>
          <w:sz w:val="18"/>
          <w:szCs w:val="18"/>
        </w:rPr>
        <w:t xml:space="preserve">  </w:t>
      </w:r>
      <w:r w:rsidR="00A27B19">
        <w:rPr>
          <w:rFonts w:cstheme="minorHAnsi"/>
          <w:sz w:val="18"/>
          <w:szCs w:val="18"/>
        </w:rPr>
        <w:t>Judy</w:t>
      </w:r>
      <w:r w:rsidR="00351CD9" w:rsidRPr="00474B6A">
        <w:rPr>
          <w:rFonts w:cstheme="minorHAnsi"/>
          <w:sz w:val="18"/>
          <w:szCs w:val="18"/>
        </w:rPr>
        <w:t xml:space="preserve"> made a motion approve </w:t>
      </w:r>
      <w:r w:rsidR="00351CD9" w:rsidRPr="005E61AE">
        <w:rPr>
          <w:rFonts w:cstheme="minorHAnsi"/>
          <w:sz w:val="18"/>
          <w:szCs w:val="18"/>
        </w:rPr>
        <w:t xml:space="preserve">the </w:t>
      </w:r>
      <w:r w:rsidRPr="005E61AE">
        <w:rPr>
          <w:rFonts w:cstheme="minorHAnsi"/>
          <w:sz w:val="18"/>
          <w:szCs w:val="18"/>
        </w:rPr>
        <w:t>Holiday Closed</w:t>
      </w:r>
      <w:r w:rsidR="009E6250">
        <w:rPr>
          <w:rFonts w:cstheme="minorHAnsi"/>
          <w:sz w:val="18"/>
          <w:szCs w:val="18"/>
        </w:rPr>
        <w:t xml:space="preserve"> Dates:</w:t>
      </w:r>
      <w:r w:rsidRPr="005E61AE">
        <w:rPr>
          <w:rFonts w:cstheme="minorHAnsi"/>
          <w:sz w:val="18"/>
          <w:szCs w:val="18"/>
        </w:rPr>
        <w:t xml:space="preserve">  November 22/23/24; December 24/25/26/31; January 1</w:t>
      </w:r>
      <w:r>
        <w:rPr>
          <w:rFonts w:cstheme="minorHAnsi"/>
          <w:sz w:val="18"/>
          <w:szCs w:val="18"/>
        </w:rPr>
        <w:t xml:space="preserve">. </w:t>
      </w:r>
      <w:r w:rsidR="00A27B19">
        <w:rPr>
          <w:rFonts w:cstheme="minorHAnsi"/>
          <w:sz w:val="18"/>
          <w:szCs w:val="18"/>
        </w:rPr>
        <w:t>Melanie</w:t>
      </w:r>
      <w:r w:rsidR="00351CD9" w:rsidRPr="00474B6A">
        <w:rPr>
          <w:rFonts w:cstheme="minorHAnsi"/>
          <w:sz w:val="18"/>
          <w:szCs w:val="18"/>
        </w:rPr>
        <w:t xml:space="preserve"> seconded the motion; motion approved unanimously. </w:t>
      </w:r>
    </w:p>
    <w:p w:rsidR="00351CD9" w:rsidRPr="00474B6A" w:rsidRDefault="00351CD9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spacing w:after="0"/>
        <w:ind w:right="-15"/>
        <w:rPr>
          <w:rFonts w:cstheme="minorHAnsi"/>
          <w:b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 xml:space="preserve">ADJOURNMENT:  </w:t>
      </w:r>
      <w:r w:rsidR="00A27B19" w:rsidRPr="00A27B19">
        <w:rPr>
          <w:rFonts w:cstheme="minorHAnsi"/>
          <w:sz w:val="18"/>
          <w:szCs w:val="18"/>
        </w:rPr>
        <w:t xml:space="preserve">Melanie </w:t>
      </w:r>
      <w:r w:rsidRPr="00474B6A">
        <w:rPr>
          <w:rFonts w:cstheme="minorHAnsi"/>
          <w:sz w:val="18"/>
          <w:szCs w:val="18"/>
        </w:rPr>
        <w:t xml:space="preserve">made a motion to adjourn the meeting.  </w:t>
      </w:r>
      <w:r w:rsidR="00A27B19">
        <w:rPr>
          <w:rFonts w:cstheme="minorHAnsi"/>
          <w:sz w:val="18"/>
          <w:szCs w:val="18"/>
        </w:rPr>
        <w:t xml:space="preserve">Judy </w:t>
      </w:r>
      <w:r w:rsidRPr="00474B6A">
        <w:rPr>
          <w:rFonts w:cstheme="minorHAnsi"/>
          <w:sz w:val="18"/>
          <w:szCs w:val="18"/>
        </w:rPr>
        <w:t>seconded the motion; motion approved unanimously. The meeting adjourned at 7:</w:t>
      </w:r>
      <w:r w:rsidR="00A27B19">
        <w:rPr>
          <w:rFonts w:cstheme="minorHAnsi"/>
          <w:sz w:val="18"/>
          <w:szCs w:val="18"/>
        </w:rPr>
        <w:t>37</w:t>
      </w:r>
      <w:r w:rsidRPr="00474B6A">
        <w:rPr>
          <w:rFonts w:cstheme="minorHAnsi"/>
          <w:sz w:val="18"/>
          <w:szCs w:val="18"/>
        </w:rPr>
        <w:t xml:space="preserve"> p.m.  </w:t>
      </w:r>
    </w:p>
    <w:p w:rsidR="00351CD9" w:rsidRPr="00474B6A" w:rsidRDefault="00351CD9" w:rsidP="00351CD9">
      <w:pPr>
        <w:spacing w:after="0"/>
        <w:ind w:right="-15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spacing w:after="0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 xml:space="preserve">The date for the next regular meeting is Monday, </w:t>
      </w:r>
      <w:r w:rsidR="005E61AE">
        <w:rPr>
          <w:rFonts w:cstheme="minorHAnsi"/>
          <w:sz w:val="18"/>
          <w:szCs w:val="18"/>
        </w:rPr>
        <w:t>Dec</w:t>
      </w:r>
      <w:r w:rsidRPr="00474B6A">
        <w:rPr>
          <w:rFonts w:cstheme="minorHAnsi"/>
          <w:sz w:val="18"/>
          <w:szCs w:val="18"/>
        </w:rPr>
        <w:t xml:space="preserve">ember </w:t>
      </w:r>
      <w:r w:rsidR="005E61AE">
        <w:rPr>
          <w:rFonts w:cstheme="minorHAnsi"/>
          <w:sz w:val="18"/>
          <w:szCs w:val="18"/>
        </w:rPr>
        <w:t>10</w:t>
      </w:r>
      <w:r w:rsidRPr="00474B6A">
        <w:rPr>
          <w:rFonts w:cstheme="minorHAnsi"/>
          <w:sz w:val="18"/>
          <w:szCs w:val="18"/>
        </w:rPr>
        <w:t xml:space="preserve">, 2018 at 7:00 p.m. </w:t>
      </w:r>
    </w:p>
    <w:p w:rsidR="00351CD9" w:rsidRPr="00474B6A" w:rsidRDefault="00351CD9" w:rsidP="00351CD9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Respectfully submitted,</w:t>
      </w: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Roberta Cinnamon, Secretary</w:t>
      </w:r>
    </w:p>
    <w:p w:rsidR="00351CD9" w:rsidRPr="00474B6A" w:rsidRDefault="00351CD9" w:rsidP="00351CD9">
      <w:pPr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rPr>
          <w:rFonts w:cstheme="minorHAnsi"/>
          <w:sz w:val="18"/>
          <w:szCs w:val="18"/>
        </w:rPr>
      </w:pPr>
    </w:p>
    <w:p w:rsidR="00351CD9" w:rsidRPr="00474B6A" w:rsidRDefault="00351CD9" w:rsidP="00351CD9">
      <w:pPr>
        <w:rPr>
          <w:sz w:val="18"/>
          <w:szCs w:val="18"/>
        </w:rPr>
      </w:pPr>
    </w:p>
    <w:p w:rsidR="00351CD9" w:rsidRPr="00474B6A" w:rsidRDefault="00351CD9" w:rsidP="00351CD9">
      <w:pPr>
        <w:rPr>
          <w:sz w:val="18"/>
          <w:szCs w:val="18"/>
        </w:rPr>
      </w:pPr>
    </w:p>
    <w:p w:rsidR="00A30F52" w:rsidRDefault="00A30F52"/>
    <w:sectPr w:rsidR="00A30F52" w:rsidSect="00933D4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9"/>
    <w:rsid w:val="00157F38"/>
    <w:rsid w:val="001735E9"/>
    <w:rsid w:val="00351CD9"/>
    <w:rsid w:val="005E61AE"/>
    <w:rsid w:val="009A362C"/>
    <w:rsid w:val="009E6250"/>
    <w:rsid w:val="00A27B19"/>
    <w:rsid w:val="00A30F52"/>
    <w:rsid w:val="00D8528D"/>
    <w:rsid w:val="00E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48494-1CAB-4D44-813F-7945A0D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D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2</cp:revision>
  <dcterms:created xsi:type="dcterms:W3CDTF">2018-12-05T19:30:00Z</dcterms:created>
  <dcterms:modified xsi:type="dcterms:W3CDTF">2018-12-05T19:30:00Z</dcterms:modified>
</cp:coreProperties>
</file>